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4B" w:rsidRPr="006A0BA2" w:rsidRDefault="00F80F46" w:rsidP="00F80F46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806" w:type="dxa"/>
            <w:vAlign w:val="center"/>
          </w:tcPr>
          <w:p w:rsidR="00F80F46" w:rsidRPr="006A0BA2" w:rsidRDefault="00697E19" w:rsidP="0098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İnce Yapı</w:t>
            </w:r>
            <w:r w:rsidR="00053C07" w:rsidRPr="00053C07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AKTS’</w:t>
            </w:r>
            <w:r w:rsidR="00DD22B3">
              <w:rPr>
                <w:rFonts w:ascii="Times New Roman" w:hAnsi="Times New Roman" w:cs="Times New Roman"/>
                <w:b/>
              </w:rPr>
              <w:t xml:space="preserve"> </w:t>
            </w:r>
            <w:r w:rsidRPr="006A0BA2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5806" w:type="dxa"/>
            <w:vAlign w:val="center"/>
          </w:tcPr>
          <w:p w:rsidR="00F80F46" w:rsidRPr="006A0BA2" w:rsidRDefault="00697E19" w:rsidP="0098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5806" w:type="dxa"/>
            <w:vAlign w:val="center"/>
          </w:tcPr>
          <w:p w:rsidR="00F80F46" w:rsidRPr="006A0BA2" w:rsidRDefault="00053C07" w:rsidP="00053C0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Ögr.Gör</w:t>
            </w:r>
            <w:proofErr w:type="gramEnd"/>
            <w:r>
              <w:rPr>
                <w:rFonts w:ascii="Times New Roman" w:hAnsi="Times New Roman" w:cs="Times New Roman"/>
              </w:rPr>
              <w:t>.Ahmet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KATRANCI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5806" w:type="dxa"/>
            <w:vAlign w:val="center"/>
          </w:tcPr>
          <w:p w:rsidR="00F80F46" w:rsidRPr="006A0BA2" w:rsidRDefault="00697E19" w:rsidP="00697E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Perşembe </w:t>
            </w:r>
            <w:r w:rsidR="003607ED">
              <w:rPr>
                <w:rFonts w:ascii="Times New Roman" w:hAnsi="Times New Roman" w:cs="Times New Roman"/>
              </w:rPr>
              <w:t xml:space="preserve"> </w:t>
            </w:r>
            <w:r w:rsidR="00053C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  <w:r w:rsidR="006A0BA2">
              <w:rPr>
                <w:rFonts w:ascii="Times New Roman" w:hAnsi="Times New Roman" w:cs="Times New Roman"/>
              </w:rPr>
              <w:t>.00-</w:t>
            </w:r>
            <w:r w:rsidR="00053C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6A0BA2">
              <w:rPr>
                <w:rFonts w:ascii="Times New Roman" w:hAnsi="Times New Roman" w:cs="Times New Roman"/>
              </w:rPr>
              <w:t>.00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5806" w:type="dxa"/>
            <w:vAlign w:val="center"/>
          </w:tcPr>
          <w:p w:rsidR="00F80F46" w:rsidRPr="006A0BA2" w:rsidRDefault="00053C07" w:rsidP="0005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09</w:t>
            </w:r>
            <w:r w:rsidR="006A0BA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0</w:t>
            </w:r>
            <w:r w:rsidR="006A0BA2">
              <w:rPr>
                <w:rFonts w:ascii="Times New Roman" w:hAnsi="Times New Roman" w:cs="Times New Roman"/>
              </w:rPr>
              <w:t>.00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5806" w:type="dxa"/>
            <w:vAlign w:val="center"/>
          </w:tcPr>
          <w:p w:rsidR="00F80F46" w:rsidRPr="006A0BA2" w:rsidRDefault="00053C07" w:rsidP="0005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akatranci@harran.edu.</w:t>
            </w:r>
            <w:proofErr w:type="gramStart"/>
            <w:r>
              <w:rPr>
                <w:rFonts w:ascii="Times New Roman" w:hAnsi="Times New Roman" w:cs="Times New Roman"/>
              </w:rPr>
              <w:t>tr</w:t>
            </w:r>
            <w:r w:rsidR="006A0BA2">
              <w:rPr>
                <w:rFonts w:ascii="Times New Roman" w:hAnsi="Times New Roman" w:cs="Times New Roman"/>
              </w:rPr>
              <w:t xml:space="preserve">        414</w:t>
            </w:r>
            <w:proofErr w:type="gramEnd"/>
            <w:r w:rsidR="006A0BA2">
              <w:rPr>
                <w:rFonts w:ascii="Times New Roman" w:hAnsi="Times New Roman" w:cs="Times New Roman"/>
              </w:rPr>
              <w:t>.3183000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CA3E99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5806" w:type="dxa"/>
            <w:vAlign w:val="center"/>
          </w:tcPr>
          <w:p w:rsidR="00F80F46" w:rsidRDefault="00983E29" w:rsidP="0098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yüze. Konu anlatım, soru-yanıt, uygulama, doküman incelemesi.</w:t>
            </w:r>
          </w:p>
          <w:p w:rsidR="00983E29" w:rsidRPr="006A0BA2" w:rsidRDefault="00983E29" w:rsidP="0098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gelmelidir. Haftalık ders konuları ilgili taramalar yapılacak.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CA3E99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5806" w:type="dxa"/>
            <w:vAlign w:val="center"/>
          </w:tcPr>
          <w:p w:rsidR="00F80F46" w:rsidRPr="00983E29" w:rsidRDefault="001D05F5" w:rsidP="00053C07">
            <w:pPr>
              <w:rPr>
                <w:rFonts w:ascii="Times New Roman" w:hAnsi="Times New Roman" w:cs="Times New Roman"/>
              </w:rPr>
            </w:pPr>
            <w:r w:rsidRPr="001305E8">
              <w:rPr>
                <w:rFonts w:ascii="Times New Roman" w:hAnsi="Times New Roman"/>
                <w:sz w:val="24"/>
                <w:szCs w:val="24"/>
              </w:rPr>
              <w:t xml:space="preserve">Dersin amacı yapı içinde ince yapının yeri ve </w:t>
            </w:r>
            <w:proofErr w:type="gramStart"/>
            <w:r w:rsidRPr="001305E8">
              <w:rPr>
                <w:rFonts w:ascii="Times New Roman" w:hAnsi="Times New Roman"/>
                <w:sz w:val="24"/>
                <w:szCs w:val="24"/>
              </w:rPr>
              <w:t>malzemelerinin  tanıtılması</w:t>
            </w:r>
            <w:proofErr w:type="gramEnd"/>
            <w:r w:rsidRPr="001305E8">
              <w:rPr>
                <w:rFonts w:ascii="Times New Roman" w:hAnsi="Times New Roman"/>
                <w:sz w:val="24"/>
                <w:szCs w:val="24"/>
              </w:rPr>
              <w:t>, uygulama bilgilerinin verilmesidir.</w:t>
            </w:r>
          </w:p>
        </w:tc>
      </w:tr>
      <w:tr w:rsidR="00C1534E" w:rsidRPr="006A0BA2" w:rsidTr="00972205">
        <w:trPr>
          <w:trHeight w:val="21"/>
        </w:trPr>
        <w:tc>
          <w:tcPr>
            <w:tcW w:w="3256" w:type="dxa"/>
            <w:vAlign w:val="center"/>
          </w:tcPr>
          <w:p w:rsidR="00C1534E" w:rsidRPr="006A0BA2" w:rsidRDefault="00C1534E" w:rsidP="00C1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806" w:type="dxa"/>
          </w:tcPr>
          <w:p w:rsidR="00697E19" w:rsidRPr="00697E19" w:rsidRDefault="00697E19" w:rsidP="00697E1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Kapı ve pencereler</w:t>
            </w:r>
          </w:p>
          <w:p w:rsidR="00C1534E" w:rsidRPr="00697E19" w:rsidRDefault="00697E19" w:rsidP="00697E1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97E19">
              <w:rPr>
                <w:rFonts w:ascii="Times New Roman" w:hAnsi="Times New Roman"/>
                <w:sz w:val="24"/>
                <w:szCs w:val="24"/>
              </w:rPr>
              <w:t>Temeller, Duvarlar, Döşemeler,</w:t>
            </w:r>
          </w:p>
        </w:tc>
      </w:tr>
      <w:tr w:rsidR="00C1534E" w:rsidRPr="006A0BA2" w:rsidTr="00983E29">
        <w:trPr>
          <w:trHeight w:val="21"/>
        </w:trPr>
        <w:tc>
          <w:tcPr>
            <w:tcW w:w="3256" w:type="dxa"/>
            <w:vAlign w:val="center"/>
          </w:tcPr>
          <w:p w:rsidR="00C1534E" w:rsidRPr="006A0BA2" w:rsidRDefault="00C1534E" w:rsidP="00C1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5806" w:type="dxa"/>
            <w:vAlign w:val="center"/>
          </w:tcPr>
          <w:p w:rsidR="00C1534E" w:rsidRPr="00CA7131" w:rsidRDefault="00C1534E" w:rsidP="00C1534E">
            <w:pPr>
              <w:tabs>
                <w:tab w:val="left" w:pos="425"/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1.Hafta </w:t>
            </w:r>
            <w:r w:rsidR="00697E19" w:rsidRPr="00697E19">
              <w:rPr>
                <w:rFonts w:ascii="Times New Roman" w:hAnsi="Times New Roman" w:cs="Times New Roman"/>
              </w:rPr>
              <w:t>Kapılar çeşitleri</w:t>
            </w:r>
          </w:p>
          <w:p w:rsidR="00697E19" w:rsidRDefault="00C1534E" w:rsidP="00C15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2.Hafta </w:t>
            </w:r>
            <w:r w:rsidR="00697E19" w:rsidRPr="00697E19">
              <w:rPr>
                <w:rFonts w:ascii="Times New Roman" w:hAnsi="Times New Roman" w:cs="Times New Roman"/>
              </w:rPr>
              <w:t>Örnek kapı çizimleri</w:t>
            </w:r>
          </w:p>
          <w:p w:rsidR="00C1534E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3.Hafta </w:t>
            </w:r>
            <w:r w:rsidR="00CA7131" w:rsidRPr="00CA7131">
              <w:rPr>
                <w:rFonts w:ascii="Times New Roman" w:hAnsi="Times New Roman" w:cs="Times New Roman"/>
              </w:rPr>
              <w:t>Örnek uygulamaları</w:t>
            </w:r>
          </w:p>
          <w:p w:rsidR="00CA7131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4.Hafta </w:t>
            </w:r>
            <w:r w:rsidR="00697E19" w:rsidRPr="00697E19">
              <w:rPr>
                <w:rFonts w:ascii="Times New Roman" w:hAnsi="Times New Roman" w:cs="Times New Roman"/>
              </w:rPr>
              <w:t>Pencereler ve çeşitleri</w:t>
            </w:r>
          </w:p>
          <w:p w:rsidR="00C1534E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5.Hafta </w:t>
            </w:r>
            <w:r w:rsidR="00697E19">
              <w:rPr>
                <w:rFonts w:ascii="Times New Roman" w:hAnsi="Times New Roman" w:cs="Times New Roman"/>
              </w:rPr>
              <w:t>Pencere çizimleri</w:t>
            </w:r>
          </w:p>
          <w:p w:rsidR="00C1534E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6.Hafta </w:t>
            </w:r>
            <w:r w:rsidR="00697E19" w:rsidRPr="00697E19">
              <w:rPr>
                <w:rFonts w:ascii="Times New Roman" w:hAnsi="Times New Roman" w:cs="Times New Roman"/>
              </w:rPr>
              <w:t xml:space="preserve">Merdivenler </w:t>
            </w:r>
          </w:p>
          <w:p w:rsidR="00C1534E" w:rsidRPr="00EE2FED" w:rsidRDefault="00C1534E" w:rsidP="00C153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7.Hafta </w:t>
            </w:r>
            <w:r w:rsidR="003B313D">
              <w:rPr>
                <w:rFonts w:ascii="Times New Roman" w:hAnsi="Times New Roman" w:cs="Times New Roman"/>
              </w:rPr>
              <w:t>Mer</w:t>
            </w:r>
            <w:r w:rsidR="00697E19" w:rsidRPr="00697E19">
              <w:rPr>
                <w:rFonts w:ascii="Times New Roman" w:hAnsi="Times New Roman" w:cs="Times New Roman"/>
              </w:rPr>
              <w:t>diven çizimleri</w:t>
            </w:r>
          </w:p>
          <w:p w:rsidR="003B313D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8.Hafta </w:t>
            </w:r>
            <w:r w:rsidR="003B313D" w:rsidRPr="003B313D">
              <w:rPr>
                <w:rFonts w:ascii="Times New Roman" w:hAnsi="Times New Roman" w:cs="Times New Roman"/>
              </w:rPr>
              <w:t>Duvarlar ve çeşitleri</w:t>
            </w:r>
            <w:r w:rsidR="00CA7131" w:rsidRPr="00CA7131">
              <w:rPr>
                <w:rFonts w:ascii="Times New Roman" w:hAnsi="Times New Roman" w:cs="Times New Roman"/>
              </w:rPr>
              <w:t xml:space="preserve"> </w:t>
            </w:r>
          </w:p>
          <w:p w:rsidR="00CA7131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9.Hafta </w:t>
            </w:r>
            <w:r w:rsidR="003B313D">
              <w:rPr>
                <w:rFonts w:ascii="Times New Roman" w:hAnsi="Times New Roman" w:cs="Times New Roman"/>
                <w:b/>
              </w:rPr>
              <w:t>Kısa</w:t>
            </w:r>
            <w:r w:rsidR="003B313D" w:rsidRPr="00EE2FED">
              <w:rPr>
                <w:rFonts w:ascii="Times New Roman" w:hAnsi="Times New Roman" w:cs="Times New Roman"/>
                <w:b/>
              </w:rPr>
              <w:t xml:space="preserve"> Sınav</w:t>
            </w:r>
            <w:r w:rsidR="003B31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7131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10.Hafta </w:t>
            </w:r>
            <w:r w:rsidR="003B313D">
              <w:rPr>
                <w:rFonts w:ascii="Times New Roman" w:hAnsi="Times New Roman" w:cs="Times New Roman"/>
              </w:rPr>
              <w:t>uygulama</w:t>
            </w:r>
            <w:r w:rsidR="003B313D" w:rsidRPr="00697E19">
              <w:rPr>
                <w:rFonts w:ascii="Times New Roman" w:hAnsi="Times New Roman" w:cs="Times New Roman"/>
              </w:rPr>
              <w:t xml:space="preserve"> çizimleri</w:t>
            </w:r>
          </w:p>
          <w:p w:rsidR="00C1534E" w:rsidRPr="00EE2FED" w:rsidRDefault="00C1534E" w:rsidP="00C1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11.Hafta </w:t>
            </w:r>
            <w:r w:rsidR="003B313D">
              <w:rPr>
                <w:rFonts w:ascii="Times New Roman" w:hAnsi="Times New Roman" w:cs="Times New Roman"/>
              </w:rPr>
              <w:t>uygulama</w:t>
            </w:r>
            <w:r w:rsidR="003B313D" w:rsidRPr="00697E19">
              <w:rPr>
                <w:rFonts w:ascii="Times New Roman" w:hAnsi="Times New Roman" w:cs="Times New Roman"/>
              </w:rPr>
              <w:t xml:space="preserve"> çizimleri</w:t>
            </w:r>
          </w:p>
          <w:p w:rsidR="00CA7131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12.Hafta </w:t>
            </w:r>
            <w:r w:rsidR="003B313D" w:rsidRPr="003B313D">
              <w:rPr>
                <w:rFonts w:ascii="Times New Roman" w:hAnsi="Times New Roman" w:cs="Times New Roman"/>
              </w:rPr>
              <w:t>Döşemeler kirişler</w:t>
            </w:r>
            <w:r w:rsidR="00CA7131" w:rsidRPr="00CA7131">
              <w:rPr>
                <w:rFonts w:ascii="Times New Roman" w:hAnsi="Times New Roman" w:cs="Times New Roman"/>
              </w:rPr>
              <w:t xml:space="preserve"> </w:t>
            </w:r>
          </w:p>
          <w:p w:rsidR="00CA7131" w:rsidRPr="00CA7131" w:rsidRDefault="00C1534E" w:rsidP="00CA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13.Hafta </w:t>
            </w:r>
            <w:r w:rsidR="00CA7131" w:rsidRPr="00CA7131">
              <w:rPr>
                <w:rFonts w:ascii="Times New Roman" w:hAnsi="Times New Roman" w:cs="Times New Roman"/>
              </w:rPr>
              <w:t>Örnek uygulamaları</w:t>
            </w:r>
          </w:p>
          <w:p w:rsidR="00C1534E" w:rsidRPr="00CA7131" w:rsidRDefault="00C1534E" w:rsidP="00C1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14.Hafta</w:t>
            </w:r>
            <w:r w:rsidRPr="00CA7131">
              <w:rPr>
                <w:rFonts w:ascii="Times New Roman" w:hAnsi="Times New Roman" w:cs="Times New Roman"/>
              </w:rPr>
              <w:t xml:space="preserve"> </w:t>
            </w:r>
            <w:r w:rsidR="00CA7131" w:rsidRPr="00CA7131">
              <w:rPr>
                <w:rFonts w:ascii="Times New Roman" w:hAnsi="Times New Roman" w:cs="Times New Roman"/>
              </w:rPr>
              <w:t>Örnek uygulamaları</w:t>
            </w:r>
          </w:p>
        </w:tc>
      </w:tr>
      <w:tr w:rsidR="00C1534E" w:rsidRPr="006A0BA2" w:rsidTr="00983E29">
        <w:trPr>
          <w:trHeight w:val="21"/>
        </w:trPr>
        <w:tc>
          <w:tcPr>
            <w:tcW w:w="3256" w:type="dxa"/>
            <w:vAlign w:val="center"/>
          </w:tcPr>
          <w:p w:rsidR="00C1534E" w:rsidRPr="006A0BA2" w:rsidRDefault="00C1534E" w:rsidP="00C1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Ölçme - Değerlendirme</w:t>
            </w:r>
          </w:p>
        </w:tc>
        <w:tc>
          <w:tcPr>
            <w:tcW w:w="5806" w:type="dxa"/>
            <w:vAlign w:val="center"/>
          </w:tcPr>
          <w:p w:rsidR="00C1534E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ders kapsamında 1(Bir) Ara Sınav, Uygulama/Teorik çalışmalarını kapsayan 1(Bir) Kısa Sınav yapılacaktır. Her bir değerlendirme </w:t>
            </w:r>
            <w:proofErr w:type="gramStart"/>
            <w:r>
              <w:rPr>
                <w:rFonts w:ascii="Times New Roman" w:hAnsi="Times New Roman" w:cs="Times New Roman"/>
              </w:rPr>
              <w:t>kriterinin</w:t>
            </w:r>
            <w:proofErr w:type="gramEnd"/>
            <w:r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C1534E" w:rsidRDefault="00C1534E" w:rsidP="00C1534E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Ara Sınav:</w:t>
            </w:r>
            <w:r>
              <w:rPr>
                <w:rFonts w:ascii="Times New Roman" w:hAnsi="Times New Roman" w:cs="Times New Roman"/>
              </w:rPr>
              <w:t xml:space="preserve"> %30</w:t>
            </w:r>
            <w:r w:rsidR="003B313D">
              <w:rPr>
                <w:rFonts w:ascii="Times New Roman" w:hAnsi="Times New Roman" w:cs="Times New Roman"/>
              </w:rPr>
              <w:t xml:space="preserve"> Araştırma ödevi sınav yerine geçecek</w:t>
            </w:r>
          </w:p>
          <w:p w:rsidR="00C1534E" w:rsidRDefault="00C1534E" w:rsidP="00C1534E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 Sınav:</w:t>
            </w:r>
            <w:r>
              <w:rPr>
                <w:rFonts w:ascii="Times New Roman" w:hAnsi="Times New Roman" w:cs="Times New Roman"/>
              </w:rPr>
              <w:t xml:space="preserve"> %20 </w:t>
            </w:r>
            <w:r w:rsidR="003B313D">
              <w:rPr>
                <w:rFonts w:ascii="Times New Roman" w:hAnsi="Times New Roman" w:cs="Times New Roman"/>
              </w:rPr>
              <w:t>ders içi uygulamalar kısa sınav olarak değerlendirilecek</w:t>
            </w:r>
          </w:p>
          <w:p w:rsidR="00C1534E" w:rsidRDefault="00C1534E" w:rsidP="00C1534E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Yarıyıl sonu Sınav:</w:t>
            </w:r>
            <w:r>
              <w:rPr>
                <w:rFonts w:ascii="Times New Roman" w:hAnsi="Times New Roman" w:cs="Times New Roman"/>
              </w:rPr>
              <w:t xml:space="preserve"> %</w:t>
            </w:r>
            <w:proofErr w:type="gramStart"/>
            <w:r>
              <w:rPr>
                <w:rFonts w:ascii="Times New Roman" w:hAnsi="Times New Roman" w:cs="Times New Roman"/>
              </w:rPr>
              <w:t xml:space="preserve">50 </w:t>
            </w:r>
            <w:r w:rsidR="003B313D">
              <w:rPr>
                <w:rFonts w:ascii="Times New Roman" w:hAnsi="Times New Roman" w:cs="Times New Roman"/>
              </w:rPr>
              <w:t xml:space="preserve"> dersle</w:t>
            </w:r>
            <w:proofErr w:type="gramEnd"/>
            <w:r w:rsidR="003B313D">
              <w:rPr>
                <w:rFonts w:ascii="Times New Roman" w:hAnsi="Times New Roman" w:cs="Times New Roman"/>
              </w:rPr>
              <w:t xml:space="preserve"> ilgili çizim ödevi</w:t>
            </w:r>
          </w:p>
          <w:p w:rsidR="00C1534E" w:rsidRDefault="00C1534E" w:rsidP="00C15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</w:t>
            </w:r>
            <w:r w:rsidRPr="007A3A50">
              <w:rPr>
                <w:rFonts w:ascii="Times New Roman" w:hAnsi="Times New Roman" w:cs="Times New Roman"/>
                <w:b/>
              </w:rPr>
              <w:t xml:space="preserve">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 xml:space="preserve">Birim </w:t>
            </w:r>
            <w:r>
              <w:rPr>
                <w:rFonts w:ascii="Times New Roman" w:hAnsi="Times New Roman" w:cs="Times New Roman"/>
              </w:rPr>
              <w:t xml:space="preserve">tarafından ilan edilecek tarih ve saatlerde </w:t>
            </w:r>
          </w:p>
          <w:p w:rsidR="00C1534E" w:rsidRPr="00720939" w:rsidRDefault="00C1534E" w:rsidP="003607ED">
            <w:pPr>
              <w:rPr>
                <w:rFonts w:ascii="Times New Roman" w:hAnsi="Times New Roman" w:cs="Times New Roman"/>
                <w:b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7CAC">
              <w:rPr>
                <w:rFonts w:ascii="Times New Roman" w:hAnsi="Times New Roman" w:cs="Times New Roman"/>
              </w:rPr>
              <w:t>2</w:t>
            </w:r>
            <w:r w:rsidR="003607ED">
              <w:rPr>
                <w:rFonts w:ascii="Times New Roman" w:hAnsi="Times New Roman" w:cs="Times New Roman"/>
              </w:rPr>
              <w:t>9</w:t>
            </w:r>
            <w:r w:rsidRPr="00A17CAC">
              <w:rPr>
                <w:rFonts w:ascii="Times New Roman" w:hAnsi="Times New Roman" w:cs="Times New Roman"/>
              </w:rPr>
              <w:t xml:space="preserve"> Kasım 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>(Ders Saatinde)</w:t>
            </w:r>
          </w:p>
        </w:tc>
      </w:tr>
      <w:tr w:rsidR="00C1534E" w:rsidRPr="006A0BA2" w:rsidTr="00983E29">
        <w:trPr>
          <w:trHeight w:val="21"/>
        </w:trPr>
        <w:tc>
          <w:tcPr>
            <w:tcW w:w="3256" w:type="dxa"/>
            <w:vAlign w:val="center"/>
          </w:tcPr>
          <w:p w:rsidR="00C1534E" w:rsidRPr="006A0BA2" w:rsidRDefault="00C1534E" w:rsidP="00C1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5806" w:type="dxa"/>
            <w:vAlign w:val="center"/>
          </w:tcPr>
          <w:p w:rsidR="003B313D" w:rsidRPr="001305E8" w:rsidRDefault="003B313D" w:rsidP="003B3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305E8">
              <w:rPr>
                <w:rFonts w:ascii="Times New Roman" w:hAnsi="Times New Roman"/>
                <w:sz w:val="24"/>
                <w:szCs w:val="24"/>
              </w:rPr>
              <w:t>ESER .</w:t>
            </w:r>
            <w:proofErr w:type="gramEnd"/>
            <w:r w:rsidRPr="0013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05E8">
              <w:rPr>
                <w:rFonts w:ascii="Times New Roman" w:hAnsi="Times New Roman"/>
                <w:sz w:val="24"/>
                <w:szCs w:val="24"/>
              </w:rPr>
              <w:t>L .</w:t>
            </w:r>
            <w:proofErr w:type="gramEnd"/>
            <w:r w:rsidRPr="001305E8">
              <w:rPr>
                <w:rFonts w:ascii="Times New Roman" w:hAnsi="Times New Roman"/>
                <w:sz w:val="24"/>
                <w:szCs w:val="24"/>
              </w:rPr>
              <w:t xml:space="preserve"> Yapı </w:t>
            </w:r>
            <w:proofErr w:type="gramStart"/>
            <w:r w:rsidRPr="001305E8">
              <w:rPr>
                <w:rFonts w:ascii="Times New Roman" w:hAnsi="Times New Roman"/>
                <w:sz w:val="24"/>
                <w:szCs w:val="24"/>
              </w:rPr>
              <w:t>Bilgisi,İ</w:t>
            </w:r>
            <w:proofErr w:type="gramEnd"/>
            <w:r w:rsidRPr="001305E8">
              <w:rPr>
                <w:rFonts w:ascii="Times New Roman" w:hAnsi="Times New Roman"/>
                <w:sz w:val="24"/>
                <w:szCs w:val="24"/>
              </w:rPr>
              <w:t>.T.Ü,İstanbul,1970</w:t>
            </w:r>
          </w:p>
          <w:p w:rsidR="003B313D" w:rsidRPr="001305E8" w:rsidRDefault="003B313D" w:rsidP="003B3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1305E8">
              <w:rPr>
                <w:rFonts w:ascii="Times New Roman" w:hAnsi="Times New Roman"/>
                <w:sz w:val="24"/>
                <w:szCs w:val="24"/>
              </w:rPr>
              <w:t xml:space="preserve">GÜNSOY, </w:t>
            </w:r>
            <w:proofErr w:type="spellStart"/>
            <w:r w:rsidRPr="001305E8">
              <w:rPr>
                <w:rFonts w:ascii="Times New Roman" w:hAnsi="Times New Roman"/>
                <w:sz w:val="24"/>
                <w:szCs w:val="24"/>
              </w:rPr>
              <w:t>O.Yapı</w:t>
            </w:r>
            <w:proofErr w:type="spellEnd"/>
            <w:r w:rsidRPr="001305E8">
              <w:rPr>
                <w:rFonts w:ascii="Times New Roman" w:hAnsi="Times New Roman"/>
                <w:sz w:val="24"/>
                <w:szCs w:val="24"/>
              </w:rPr>
              <w:t xml:space="preserve">, Ahşap, İnşaat. Arı </w:t>
            </w:r>
            <w:proofErr w:type="gramStart"/>
            <w:r w:rsidRPr="001305E8">
              <w:rPr>
                <w:rFonts w:ascii="Times New Roman" w:hAnsi="Times New Roman"/>
                <w:sz w:val="24"/>
                <w:szCs w:val="24"/>
              </w:rPr>
              <w:t>Kitapevi , İstanbul</w:t>
            </w:r>
            <w:proofErr w:type="gramEnd"/>
            <w:r w:rsidRPr="001305E8">
              <w:rPr>
                <w:rFonts w:ascii="Times New Roman" w:hAnsi="Times New Roman"/>
                <w:sz w:val="24"/>
                <w:szCs w:val="24"/>
              </w:rPr>
              <w:t>,1967</w:t>
            </w:r>
          </w:p>
          <w:p w:rsidR="003B313D" w:rsidRPr="001305E8" w:rsidRDefault="003B313D" w:rsidP="003B3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1305E8">
              <w:rPr>
                <w:rFonts w:ascii="Times New Roman" w:hAnsi="Times New Roman"/>
                <w:sz w:val="24"/>
                <w:szCs w:val="24"/>
              </w:rPr>
              <w:t xml:space="preserve">ÖNEY, </w:t>
            </w:r>
            <w:proofErr w:type="gramStart"/>
            <w:r w:rsidRPr="001305E8">
              <w:rPr>
                <w:rFonts w:ascii="Times New Roman" w:hAnsi="Times New Roman"/>
                <w:sz w:val="24"/>
                <w:szCs w:val="24"/>
              </w:rPr>
              <w:t>G. , İslam</w:t>
            </w:r>
            <w:proofErr w:type="gramEnd"/>
            <w:r w:rsidRPr="001305E8">
              <w:rPr>
                <w:rFonts w:ascii="Times New Roman" w:hAnsi="Times New Roman"/>
                <w:sz w:val="24"/>
                <w:szCs w:val="24"/>
              </w:rPr>
              <w:t xml:space="preserve"> mimarisinde </w:t>
            </w:r>
            <w:proofErr w:type="spellStart"/>
            <w:r w:rsidRPr="001305E8">
              <w:rPr>
                <w:rFonts w:ascii="Times New Roman" w:hAnsi="Times New Roman"/>
                <w:sz w:val="24"/>
                <w:szCs w:val="24"/>
              </w:rPr>
              <w:t>çini,Ada</w:t>
            </w:r>
            <w:proofErr w:type="spellEnd"/>
            <w:r w:rsidRPr="001305E8">
              <w:rPr>
                <w:rFonts w:ascii="Times New Roman" w:hAnsi="Times New Roman"/>
                <w:sz w:val="24"/>
                <w:szCs w:val="24"/>
              </w:rPr>
              <w:t xml:space="preserve"> Yayınları, İzmir,1987</w:t>
            </w:r>
          </w:p>
          <w:p w:rsidR="003B313D" w:rsidRPr="001305E8" w:rsidRDefault="003B313D" w:rsidP="003B3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1305E8">
              <w:rPr>
                <w:rFonts w:ascii="Times New Roman" w:hAnsi="Times New Roman"/>
                <w:sz w:val="24"/>
                <w:szCs w:val="24"/>
              </w:rPr>
              <w:t xml:space="preserve">TAYLA. </w:t>
            </w:r>
            <w:proofErr w:type="spellStart"/>
            <w:r w:rsidRPr="001305E8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Start"/>
            <w:r w:rsidRPr="001305E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1305E8">
              <w:rPr>
                <w:rFonts w:ascii="Times New Roman" w:hAnsi="Times New Roman"/>
                <w:sz w:val="24"/>
                <w:szCs w:val="24"/>
              </w:rPr>
              <w:t>Geleneksel</w:t>
            </w:r>
            <w:proofErr w:type="spellEnd"/>
            <w:r w:rsidRPr="001305E8">
              <w:rPr>
                <w:rFonts w:ascii="Times New Roman" w:hAnsi="Times New Roman"/>
                <w:sz w:val="24"/>
                <w:szCs w:val="24"/>
              </w:rPr>
              <w:t xml:space="preserve"> Türk Mimarisinde Yapı Sistem ve Öğeleri, TAÇ Vakfı Yayınları, İstanbul, 2007</w:t>
            </w:r>
          </w:p>
          <w:p w:rsidR="00C1534E" w:rsidRPr="006A0BA2" w:rsidRDefault="003B313D" w:rsidP="003B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1305E8">
              <w:rPr>
                <w:rFonts w:ascii="Times New Roman" w:hAnsi="Times New Roman"/>
                <w:sz w:val="24"/>
                <w:szCs w:val="24"/>
              </w:rPr>
              <w:t>YETKİN. Ş</w:t>
            </w:r>
            <w:proofErr w:type="gramStart"/>
            <w:r w:rsidRPr="001305E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1305E8">
              <w:rPr>
                <w:rFonts w:ascii="Times New Roman" w:hAnsi="Times New Roman"/>
                <w:sz w:val="24"/>
                <w:szCs w:val="24"/>
              </w:rPr>
              <w:t xml:space="preserve"> Anadolu’da Türk Çini Sanatının </w:t>
            </w:r>
            <w:proofErr w:type="spellStart"/>
            <w:r w:rsidRPr="001305E8">
              <w:rPr>
                <w:rFonts w:ascii="Times New Roman" w:hAnsi="Times New Roman"/>
                <w:sz w:val="24"/>
                <w:szCs w:val="24"/>
              </w:rPr>
              <w:t>Gelişimi,İstanbul</w:t>
            </w:r>
            <w:proofErr w:type="spellEnd"/>
            <w:r w:rsidRPr="001305E8">
              <w:rPr>
                <w:rFonts w:ascii="Times New Roman" w:hAnsi="Times New Roman"/>
                <w:sz w:val="24"/>
                <w:szCs w:val="24"/>
              </w:rPr>
              <w:t xml:space="preserve"> Üniversitesi Yayınları,1972</w:t>
            </w:r>
          </w:p>
        </w:tc>
      </w:tr>
    </w:tbl>
    <w:p w:rsidR="00F80F46" w:rsidRPr="006A0BA2" w:rsidRDefault="00F80F46" w:rsidP="00377B7B">
      <w:pPr>
        <w:jc w:val="center"/>
        <w:rPr>
          <w:rFonts w:ascii="Times New Roman" w:hAnsi="Times New Roman" w:cs="Times New Roman"/>
          <w:b/>
        </w:rPr>
      </w:pPr>
    </w:p>
    <w:p w:rsidR="00377B7B" w:rsidRPr="006A0BA2" w:rsidRDefault="00377B7B" w:rsidP="00377B7B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PROGRAM ÖĞRENME ÇIKTILARI İLE DERS ÖĞRENİM ÇIKTILARI İLİŞKİSİ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83"/>
        <w:gridCol w:w="644"/>
        <w:gridCol w:w="644"/>
        <w:gridCol w:w="644"/>
        <w:gridCol w:w="644"/>
        <w:gridCol w:w="644"/>
        <w:gridCol w:w="644"/>
        <w:gridCol w:w="767"/>
        <w:gridCol w:w="767"/>
        <w:gridCol w:w="767"/>
      </w:tblGrid>
      <w:tr w:rsidR="00377B7B" w:rsidRPr="006A0BA2" w:rsidTr="00182270">
        <w:trPr>
          <w:trHeight w:val="42"/>
        </w:trPr>
        <w:tc>
          <w:tcPr>
            <w:tcW w:w="926" w:type="dxa"/>
          </w:tcPr>
          <w:p w:rsidR="00377B7B" w:rsidRPr="006A0BA2" w:rsidRDefault="00377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683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767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767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767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</w:tr>
      <w:tr w:rsidR="00FF3F11" w:rsidRPr="006A0BA2" w:rsidTr="00FF3F11">
        <w:trPr>
          <w:trHeight w:val="42"/>
        </w:trPr>
        <w:tc>
          <w:tcPr>
            <w:tcW w:w="926" w:type="dxa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ÖÇ1</w:t>
            </w:r>
          </w:p>
        </w:tc>
        <w:tc>
          <w:tcPr>
            <w:tcW w:w="644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vAlign w:val="center"/>
          </w:tcPr>
          <w:p w:rsidR="00FF3F11" w:rsidRPr="006A0BA2" w:rsidRDefault="003C0884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3F11" w:rsidRPr="006A0BA2" w:rsidTr="00FF3F11">
        <w:trPr>
          <w:trHeight w:val="42"/>
        </w:trPr>
        <w:tc>
          <w:tcPr>
            <w:tcW w:w="926" w:type="dxa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ÖÇ2</w:t>
            </w:r>
          </w:p>
        </w:tc>
        <w:tc>
          <w:tcPr>
            <w:tcW w:w="644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vAlign w:val="center"/>
          </w:tcPr>
          <w:p w:rsidR="00FF3F11" w:rsidRPr="006A0BA2" w:rsidRDefault="003C0884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3F11" w:rsidRPr="006A0BA2" w:rsidTr="00A54F54">
        <w:trPr>
          <w:trHeight w:val="42"/>
        </w:trPr>
        <w:tc>
          <w:tcPr>
            <w:tcW w:w="9062" w:type="dxa"/>
            <w:gridSpan w:val="13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 xml:space="preserve">ÖK: Öğrenme Çıktıları      </w:t>
            </w:r>
          </w:p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PÇ: Program Çıktıları</w:t>
            </w:r>
          </w:p>
        </w:tc>
      </w:tr>
      <w:tr w:rsidR="00FF3F11" w:rsidRPr="006A0BA2" w:rsidTr="009A0DEA">
        <w:trPr>
          <w:trHeight w:val="42"/>
        </w:trPr>
        <w:tc>
          <w:tcPr>
            <w:tcW w:w="1570" w:type="dxa"/>
            <w:gridSpan w:val="2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971" w:type="dxa"/>
            <w:gridSpan w:val="3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1 Çok Düşük</w:t>
            </w:r>
          </w:p>
        </w:tc>
        <w:tc>
          <w:tcPr>
            <w:tcW w:w="1288" w:type="dxa"/>
            <w:gridSpan w:val="2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2 Düşük</w:t>
            </w:r>
          </w:p>
        </w:tc>
        <w:tc>
          <w:tcPr>
            <w:tcW w:w="1288" w:type="dxa"/>
            <w:gridSpan w:val="2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3 Orta</w:t>
            </w:r>
          </w:p>
        </w:tc>
        <w:tc>
          <w:tcPr>
            <w:tcW w:w="1411" w:type="dxa"/>
            <w:gridSpan w:val="2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4 Yüksek</w:t>
            </w:r>
          </w:p>
        </w:tc>
        <w:tc>
          <w:tcPr>
            <w:tcW w:w="1534" w:type="dxa"/>
            <w:gridSpan w:val="2"/>
            <w:vAlign w:val="center"/>
          </w:tcPr>
          <w:p w:rsidR="00FF3F11" w:rsidRPr="006A0BA2" w:rsidRDefault="00FF3F11" w:rsidP="00FF3F11">
            <w:pPr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5 Çok Yüksek</w:t>
            </w:r>
          </w:p>
        </w:tc>
      </w:tr>
    </w:tbl>
    <w:p w:rsidR="00377B7B" w:rsidRPr="006A0BA2" w:rsidRDefault="00377B7B">
      <w:pPr>
        <w:rPr>
          <w:rFonts w:ascii="Times New Roman" w:hAnsi="Times New Roman" w:cs="Times New Roman"/>
        </w:rPr>
      </w:pPr>
    </w:p>
    <w:p w:rsidR="007C4C55" w:rsidRPr="006A0BA2" w:rsidRDefault="007C4C55" w:rsidP="007C4C55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 xml:space="preserve">PROGRAM ÇIKTILARI VE İLGİLİ DERSİN İLİŞKİSİ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15"/>
        <w:gridCol w:w="614"/>
        <w:gridCol w:w="614"/>
        <w:gridCol w:w="614"/>
        <w:gridCol w:w="614"/>
        <w:gridCol w:w="614"/>
        <w:gridCol w:w="614"/>
        <w:gridCol w:w="614"/>
        <w:gridCol w:w="614"/>
        <w:gridCol w:w="717"/>
        <w:gridCol w:w="717"/>
        <w:gridCol w:w="717"/>
      </w:tblGrid>
      <w:tr w:rsidR="00182270" w:rsidRPr="006A0BA2" w:rsidTr="00472B4D">
        <w:trPr>
          <w:trHeight w:val="126"/>
        </w:trPr>
        <w:tc>
          <w:tcPr>
            <w:tcW w:w="1384" w:type="dxa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DERS ADI</w:t>
            </w:r>
          </w:p>
        </w:tc>
        <w:tc>
          <w:tcPr>
            <w:tcW w:w="615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717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717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717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</w:tr>
      <w:tr w:rsidR="00182270" w:rsidRPr="006A0BA2" w:rsidTr="00FF3F11">
        <w:trPr>
          <w:trHeight w:val="126"/>
        </w:trPr>
        <w:tc>
          <w:tcPr>
            <w:tcW w:w="1384" w:type="dxa"/>
          </w:tcPr>
          <w:p w:rsidR="00182270" w:rsidRPr="006A0BA2" w:rsidRDefault="00EB7477" w:rsidP="00B41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İnce Yapı</w:t>
            </w:r>
            <w:r w:rsidRPr="00053C07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615" w:type="dxa"/>
            <w:vAlign w:val="center"/>
          </w:tcPr>
          <w:p w:rsidR="00182270" w:rsidRPr="00FF3F11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182270" w:rsidRPr="00FF3F11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  <w:vAlign w:val="center"/>
          </w:tcPr>
          <w:p w:rsidR="00182270" w:rsidRPr="00FF3F11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182270" w:rsidRPr="00FF3F11" w:rsidRDefault="003C0884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vAlign w:val="center"/>
          </w:tcPr>
          <w:p w:rsidR="00182270" w:rsidRPr="00FF3F11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FF3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182270" w:rsidRPr="00FF3F11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FF3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182270" w:rsidRPr="00FF3F11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FF3F11">
              <w:rPr>
                <w:rFonts w:ascii="Times New Roman" w:hAnsi="Times New Roman" w:cs="Times New Roman"/>
              </w:rPr>
              <w:t>1</w:t>
            </w:r>
          </w:p>
        </w:tc>
      </w:tr>
    </w:tbl>
    <w:p w:rsidR="00182270" w:rsidRPr="006A0BA2" w:rsidRDefault="00182270" w:rsidP="00182270">
      <w:pPr>
        <w:rPr>
          <w:rFonts w:ascii="Times New Roman" w:hAnsi="Times New Roman" w:cs="Times New Roman"/>
          <w:b/>
        </w:rPr>
      </w:pPr>
    </w:p>
    <w:p w:rsidR="007C4C55" w:rsidRPr="006A0BA2" w:rsidRDefault="007C4C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4C55" w:rsidRPr="006A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94B"/>
    <w:multiLevelType w:val="hybridMultilevel"/>
    <w:tmpl w:val="863400BC"/>
    <w:lvl w:ilvl="0" w:tplc="8A2658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46"/>
    <w:rsid w:val="00053C07"/>
    <w:rsid w:val="0007406D"/>
    <w:rsid w:val="000D6F5A"/>
    <w:rsid w:val="00140110"/>
    <w:rsid w:val="00182270"/>
    <w:rsid w:val="001D05F5"/>
    <w:rsid w:val="002E3276"/>
    <w:rsid w:val="002F1996"/>
    <w:rsid w:val="003325EB"/>
    <w:rsid w:val="003607ED"/>
    <w:rsid w:val="003619B7"/>
    <w:rsid w:val="00377B7B"/>
    <w:rsid w:val="003B313D"/>
    <w:rsid w:val="003C0884"/>
    <w:rsid w:val="004073E5"/>
    <w:rsid w:val="00462025"/>
    <w:rsid w:val="00612952"/>
    <w:rsid w:val="0063339A"/>
    <w:rsid w:val="00697E19"/>
    <w:rsid w:val="006A0BA2"/>
    <w:rsid w:val="00710D44"/>
    <w:rsid w:val="00720939"/>
    <w:rsid w:val="007704B9"/>
    <w:rsid w:val="007A3A50"/>
    <w:rsid w:val="007C4C55"/>
    <w:rsid w:val="007F2F9F"/>
    <w:rsid w:val="00847066"/>
    <w:rsid w:val="008846B9"/>
    <w:rsid w:val="008C36F0"/>
    <w:rsid w:val="0091425D"/>
    <w:rsid w:val="00974886"/>
    <w:rsid w:val="00983E29"/>
    <w:rsid w:val="00996069"/>
    <w:rsid w:val="009A0DEA"/>
    <w:rsid w:val="009F1085"/>
    <w:rsid w:val="00A17CAC"/>
    <w:rsid w:val="00A54F54"/>
    <w:rsid w:val="00A55AA0"/>
    <w:rsid w:val="00A97EBC"/>
    <w:rsid w:val="00B2544B"/>
    <w:rsid w:val="00B416CC"/>
    <w:rsid w:val="00B743D0"/>
    <w:rsid w:val="00C1534E"/>
    <w:rsid w:val="00C96CEC"/>
    <w:rsid w:val="00CA3E99"/>
    <w:rsid w:val="00CA7131"/>
    <w:rsid w:val="00D21D70"/>
    <w:rsid w:val="00D8455A"/>
    <w:rsid w:val="00DD22B3"/>
    <w:rsid w:val="00E30C3B"/>
    <w:rsid w:val="00E949C2"/>
    <w:rsid w:val="00EB7477"/>
    <w:rsid w:val="00F80F46"/>
    <w:rsid w:val="00FF2A8B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6A0BA2"/>
    <w:rPr>
      <w:b/>
      <w:bCs/>
    </w:rPr>
  </w:style>
  <w:style w:type="character" w:styleId="Kpr">
    <w:name w:val="Hyperlink"/>
    <w:basedOn w:val="VarsaylanParagrafYazTipi"/>
    <w:uiPriority w:val="99"/>
    <w:unhideWhenUsed/>
    <w:rsid w:val="006A0BA2"/>
    <w:rPr>
      <w:color w:val="0563C1" w:themeColor="hyperlink"/>
      <w:u w:val="single"/>
    </w:rPr>
  </w:style>
  <w:style w:type="paragraph" w:styleId="NormalWeb">
    <w:name w:val="Normal (Web)"/>
    <w:basedOn w:val="Normal"/>
    <w:rsid w:val="00983E29"/>
    <w:pPr>
      <w:spacing w:before="100" w:beforeAutospacing="1" w:after="100" w:afterAutospacing="1" w:line="240" w:lineRule="auto"/>
    </w:pPr>
    <w:rPr>
      <w:rFonts w:ascii="Arial Unicode MS" w:eastAsia="Arial Unicode MS" w:hAnsi="Arial Unicode MS" w:cs="Albertus Extra Bold"/>
      <w:sz w:val="24"/>
      <w:szCs w:val="24"/>
      <w:lang w:val="en-CA"/>
    </w:rPr>
  </w:style>
  <w:style w:type="paragraph" w:styleId="ListeParagraf">
    <w:name w:val="List Paragraph"/>
    <w:basedOn w:val="Normal"/>
    <w:uiPriority w:val="34"/>
    <w:qFormat/>
    <w:rsid w:val="00983E29"/>
    <w:pPr>
      <w:ind w:left="720"/>
      <w:contextualSpacing/>
    </w:pPr>
  </w:style>
  <w:style w:type="character" w:styleId="Vurgu">
    <w:name w:val="Emphasis"/>
    <w:qFormat/>
    <w:rsid w:val="00720939"/>
    <w:rPr>
      <w:i/>
      <w:iCs/>
    </w:rPr>
  </w:style>
  <w:style w:type="paragraph" w:customStyle="1" w:styleId="Default">
    <w:name w:val="Default"/>
    <w:rsid w:val="00332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6A0BA2"/>
    <w:rPr>
      <w:b/>
      <w:bCs/>
    </w:rPr>
  </w:style>
  <w:style w:type="character" w:styleId="Kpr">
    <w:name w:val="Hyperlink"/>
    <w:basedOn w:val="VarsaylanParagrafYazTipi"/>
    <w:uiPriority w:val="99"/>
    <w:unhideWhenUsed/>
    <w:rsid w:val="006A0BA2"/>
    <w:rPr>
      <w:color w:val="0563C1" w:themeColor="hyperlink"/>
      <w:u w:val="single"/>
    </w:rPr>
  </w:style>
  <w:style w:type="paragraph" w:styleId="NormalWeb">
    <w:name w:val="Normal (Web)"/>
    <w:basedOn w:val="Normal"/>
    <w:rsid w:val="00983E29"/>
    <w:pPr>
      <w:spacing w:before="100" w:beforeAutospacing="1" w:after="100" w:afterAutospacing="1" w:line="240" w:lineRule="auto"/>
    </w:pPr>
    <w:rPr>
      <w:rFonts w:ascii="Arial Unicode MS" w:eastAsia="Arial Unicode MS" w:hAnsi="Arial Unicode MS" w:cs="Albertus Extra Bold"/>
      <w:sz w:val="24"/>
      <w:szCs w:val="24"/>
      <w:lang w:val="en-CA"/>
    </w:rPr>
  </w:style>
  <w:style w:type="paragraph" w:styleId="ListeParagraf">
    <w:name w:val="List Paragraph"/>
    <w:basedOn w:val="Normal"/>
    <w:uiPriority w:val="34"/>
    <w:qFormat/>
    <w:rsid w:val="00983E29"/>
    <w:pPr>
      <w:ind w:left="720"/>
      <w:contextualSpacing/>
    </w:pPr>
  </w:style>
  <w:style w:type="character" w:styleId="Vurgu">
    <w:name w:val="Emphasis"/>
    <w:qFormat/>
    <w:rsid w:val="00720939"/>
    <w:rPr>
      <w:i/>
      <w:iCs/>
    </w:rPr>
  </w:style>
  <w:style w:type="paragraph" w:customStyle="1" w:styleId="Default">
    <w:name w:val="Default"/>
    <w:rsid w:val="00332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ESRATUGALAN</dc:creator>
  <cp:lastModifiedBy>ahmet katranci</cp:lastModifiedBy>
  <cp:revision>3</cp:revision>
  <dcterms:created xsi:type="dcterms:W3CDTF">2019-10-25T11:04:00Z</dcterms:created>
  <dcterms:modified xsi:type="dcterms:W3CDTF">2019-10-30T10:22:00Z</dcterms:modified>
</cp:coreProperties>
</file>